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984D6" w14:textId="717FD6F3" w:rsidR="0069705C" w:rsidRDefault="0069705C">
      <w:r>
        <w:t xml:space="preserve">Jednání SR DADP 19.9.2025 </w:t>
      </w:r>
      <w:r>
        <w:tab/>
      </w:r>
      <w:r>
        <w:tab/>
      </w:r>
      <w:r>
        <w:tab/>
      </w:r>
      <w:r>
        <w:tab/>
        <w:t>Dobroměřice 19.9.2025</w:t>
      </w:r>
    </w:p>
    <w:p w14:paraId="7B1D3D90" w14:textId="77777777" w:rsidR="0069705C" w:rsidRDefault="0069705C"/>
    <w:p w14:paraId="58728E62" w14:textId="134B3134" w:rsidR="0069705C" w:rsidRDefault="0069705C">
      <w:r>
        <w:t xml:space="preserve">Jaroslav Špička zahájil jednání v 8:50 a předal slovo hostitelce Ivaně </w:t>
      </w:r>
      <w:proofErr w:type="spellStart"/>
      <w:r>
        <w:t>Sihlovcové</w:t>
      </w:r>
      <w:proofErr w:type="spellEnd"/>
      <w:r>
        <w:t xml:space="preserve"> a přivítal hosty. </w:t>
      </w:r>
    </w:p>
    <w:p w14:paraId="36E9CAA1" w14:textId="250FE1F7" w:rsidR="0069705C" w:rsidRDefault="0069705C">
      <w:r>
        <w:t xml:space="preserve">Iva </w:t>
      </w:r>
      <w:proofErr w:type="spellStart"/>
      <w:r>
        <w:t>Sihlovcová</w:t>
      </w:r>
      <w:proofErr w:type="spellEnd"/>
      <w:r>
        <w:t xml:space="preserve"> přivítala účastníky a seznámila je s prostorem OÚ a soukromé školy </w:t>
      </w:r>
      <w:proofErr w:type="spellStart"/>
      <w:r>
        <w:t>Dobroškola</w:t>
      </w:r>
      <w:proofErr w:type="spellEnd"/>
      <w:r>
        <w:t xml:space="preserve">. </w:t>
      </w:r>
    </w:p>
    <w:p w14:paraId="0F86BF8F" w14:textId="2F2BCE92" w:rsidR="0069705C" w:rsidRDefault="0069705C">
      <w:r>
        <w:t xml:space="preserve">Ivana </w:t>
      </w:r>
      <w:proofErr w:type="spellStart"/>
      <w:r>
        <w:t>Hluštíková</w:t>
      </w:r>
      <w:proofErr w:type="spellEnd"/>
      <w:r>
        <w:t xml:space="preserve"> doplnila informace ohledně </w:t>
      </w:r>
      <w:proofErr w:type="spellStart"/>
      <w:r>
        <w:t>Dobroškoly</w:t>
      </w:r>
      <w:proofErr w:type="spellEnd"/>
      <w:r>
        <w:t xml:space="preserve"> a </w:t>
      </w:r>
    </w:p>
    <w:p w14:paraId="2D3403D5" w14:textId="74003DB2" w:rsidR="0069705C" w:rsidRDefault="0069705C">
      <w:r>
        <w:t>Určení zapisovatele: Jakub Jíša</w:t>
      </w:r>
    </w:p>
    <w:p w14:paraId="21698B09" w14:textId="6D944C97" w:rsidR="0069705C" w:rsidRDefault="0069705C">
      <w:r>
        <w:t xml:space="preserve">Určení ověřovatele: Petr </w:t>
      </w:r>
      <w:proofErr w:type="spellStart"/>
      <w:r>
        <w:t>Nágl</w:t>
      </w:r>
      <w:proofErr w:type="spellEnd"/>
    </w:p>
    <w:p w14:paraId="7A443C43" w14:textId="1D3E2B11" w:rsidR="0069705C" w:rsidRDefault="0069705C">
      <w:r>
        <w:t xml:space="preserve">Program jednání byl schválen. </w:t>
      </w:r>
    </w:p>
    <w:p w14:paraId="261C615F" w14:textId="2BC2A558" w:rsidR="0069705C" w:rsidRDefault="0069705C">
      <w:r>
        <w:t>Bod č. 4) všechna usnesení byla splněna</w:t>
      </w:r>
    </w:p>
    <w:p w14:paraId="7ADDF167" w14:textId="54E58584" w:rsidR="0069705C" w:rsidRDefault="0069705C">
      <w:r>
        <w:t xml:space="preserve">Bod č. 5) výkaz činnosti DADP v období </w:t>
      </w:r>
      <w:proofErr w:type="gramStart"/>
      <w:r>
        <w:t>duben – září</w:t>
      </w:r>
      <w:proofErr w:type="gramEnd"/>
      <w:r>
        <w:t xml:space="preserve"> 2025</w:t>
      </w:r>
    </w:p>
    <w:p w14:paraId="284E9982" w14:textId="58C38376" w:rsidR="0069705C" w:rsidRDefault="0069705C" w:rsidP="0069705C">
      <w:pPr>
        <w:pStyle w:val="Odstavecseseznamem"/>
        <w:numPr>
          <w:ilvl w:val="0"/>
          <w:numId w:val="1"/>
        </w:numPr>
      </w:pPr>
      <w:r>
        <w:t xml:space="preserve">Vzdělávací maraton – školení AI které probíhá ve 4 termínech v celém prostoru DP po toku Ohře.  Účastní se nejen zástupci veřejné správy a samosprávy ale i soukromého sektoru ze kterých se včera účastnilo 6 zájemců. První díl byl v Klášterci nad Ohří, druhý díl byl ve Březně u Chomutova a třetí v Žatci. Poslední díl bude 4.12. v Lounech. </w:t>
      </w:r>
    </w:p>
    <w:p w14:paraId="483F5536" w14:textId="25CBF7A0" w:rsidR="0069705C" w:rsidRDefault="0069705C" w:rsidP="0069705C">
      <w:pPr>
        <w:pStyle w:val="Odstavecseseznamem"/>
        <w:numPr>
          <w:ilvl w:val="0"/>
          <w:numId w:val="1"/>
        </w:numPr>
      </w:pPr>
      <w:r>
        <w:t xml:space="preserve">Účast na akcích – Festival Vína v Žatci, Kadaňský pohádkový festival, Den Ohře Louny, </w:t>
      </w:r>
      <w:proofErr w:type="spellStart"/>
      <w:r>
        <w:t>Landscape</w:t>
      </w:r>
      <w:proofErr w:type="spellEnd"/>
      <w:r>
        <w:t xml:space="preserve"> festival Kadaň, Vesnické hry mikroregionu </w:t>
      </w:r>
      <w:proofErr w:type="spellStart"/>
      <w:r>
        <w:t>Perucko</w:t>
      </w:r>
      <w:proofErr w:type="spellEnd"/>
      <w:r>
        <w:t>, Festival Vína v Lounech</w:t>
      </w:r>
    </w:p>
    <w:p w14:paraId="0ADAEFEE" w14:textId="6301D1DB" w:rsidR="0069705C" w:rsidRDefault="0069705C" w:rsidP="0069705C">
      <w:pPr>
        <w:pStyle w:val="Odstavecseseznamem"/>
        <w:numPr>
          <w:ilvl w:val="0"/>
          <w:numId w:val="1"/>
        </w:numPr>
      </w:pPr>
      <w:r>
        <w:t xml:space="preserve">Konference Stop &amp; </w:t>
      </w:r>
      <w:proofErr w:type="spellStart"/>
      <w:r>
        <w:t>Stay</w:t>
      </w:r>
      <w:proofErr w:type="spellEnd"/>
      <w:r>
        <w:t xml:space="preserve"> – Klášterec nad Ohří. Kapacita byla maximálně naplněna s plným sálem, účastnili se i zástupci jiných krajů (např. Plzeňský, Jihočeský). Michal Voltr pochválil Lukáše Pichlíka za přípravu a obsah konference která byla nejkvalitnější v historii. </w:t>
      </w:r>
    </w:p>
    <w:p w14:paraId="4A3314A6" w14:textId="06798DE6" w:rsidR="0069705C" w:rsidRDefault="0069705C" w:rsidP="0069705C">
      <w:pPr>
        <w:pStyle w:val="Odstavecseseznamem"/>
        <w:numPr>
          <w:ilvl w:val="0"/>
          <w:numId w:val="1"/>
        </w:numPr>
      </w:pPr>
      <w:r>
        <w:t>(</w:t>
      </w:r>
      <w:proofErr w:type="spellStart"/>
      <w:r>
        <w:t>Press</w:t>
      </w:r>
      <w:proofErr w:type="spellEnd"/>
      <w:r>
        <w:t>)</w:t>
      </w:r>
      <w:proofErr w:type="spellStart"/>
      <w:r>
        <w:t>tripy</w:t>
      </w:r>
      <w:proofErr w:type="spellEnd"/>
      <w:r>
        <w:t xml:space="preserve"> v Dolním Poohří – Novinář z Irska a velkým dosahem který píše o ČR a vybral si Žatec, LATAM – 12 zástupců z latinské </w:t>
      </w:r>
      <w:proofErr w:type="spellStart"/>
      <w:r>
        <w:t>ameriky</w:t>
      </w:r>
      <w:proofErr w:type="spellEnd"/>
      <w:r>
        <w:t xml:space="preserve">, Německo – manželský pár který jezdí a píše o cyklostezkách. Kanton </w:t>
      </w:r>
      <w:proofErr w:type="spellStart"/>
      <w:r>
        <w:t>Ostroda</w:t>
      </w:r>
      <w:proofErr w:type="spellEnd"/>
      <w:r>
        <w:t xml:space="preserve"> v </w:t>
      </w:r>
      <w:proofErr w:type="spellStart"/>
      <w:r>
        <w:t>zastoupní</w:t>
      </w:r>
      <w:proofErr w:type="spellEnd"/>
      <w:r>
        <w:t xml:space="preserve"> starosty a úřadu ve spolupráci s krajem, </w:t>
      </w:r>
      <w:proofErr w:type="spellStart"/>
      <w:r>
        <w:t>Celodení</w:t>
      </w:r>
      <w:proofErr w:type="spellEnd"/>
      <w:r>
        <w:t xml:space="preserve"> výlet Mezi námi – skupina seniorek Vrané nad Vltavou, celodenní výlet seniorky Rakovník / Praha, </w:t>
      </w:r>
    </w:p>
    <w:p w14:paraId="02F8831D" w14:textId="13C1A08F" w:rsidR="0069705C" w:rsidRDefault="0069705C" w:rsidP="0069705C">
      <w:pPr>
        <w:pStyle w:val="Odstavecseseznamem"/>
        <w:numPr>
          <w:ilvl w:val="0"/>
          <w:numId w:val="1"/>
        </w:numPr>
      </w:pPr>
      <w:r>
        <w:t>Vytvoření a obsluha putovní výstavy Žatec a krajina Žateckého chmele.</w:t>
      </w:r>
    </w:p>
    <w:p w14:paraId="6A5AA00F" w14:textId="231C179F" w:rsidR="0069705C" w:rsidRDefault="0069705C" w:rsidP="0069705C">
      <w:pPr>
        <w:pStyle w:val="Odstavecseseznamem"/>
        <w:numPr>
          <w:ilvl w:val="0"/>
          <w:numId w:val="1"/>
        </w:numPr>
      </w:pPr>
      <w:r>
        <w:t>Zahájení spolupráce s novým ředitelem DA České Švýcarsko. Další jednání proběhnou v říjnu.</w:t>
      </w:r>
    </w:p>
    <w:p w14:paraId="5AC44BF3" w14:textId="1F9BDD6D" w:rsidR="0069705C" w:rsidRDefault="0069705C" w:rsidP="0069705C">
      <w:pPr>
        <w:pStyle w:val="Odstavecseseznamem"/>
        <w:numPr>
          <w:ilvl w:val="0"/>
          <w:numId w:val="1"/>
        </w:numPr>
      </w:pPr>
      <w:r>
        <w:t xml:space="preserve">Účast na zasedání ČS STO ČR </w:t>
      </w:r>
      <w:proofErr w:type="spellStart"/>
      <w:r>
        <w:t>Cyklokonference</w:t>
      </w:r>
      <w:proofErr w:type="spellEnd"/>
      <w:r>
        <w:t xml:space="preserve"> + </w:t>
      </w:r>
      <w:proofErr w:type="spellStart"/>
      <w:r>
        <w:t>cyklokonference</w:t>
      </w:r>
      <w:proofErr w:type="spellEnd"/>
      <w:r>
        <w:t xml:space="preserve"> v Karlových Varech. Proběhla diskuse o stavu cyklostezky v úseku Kadaň – Louny.</w:t>
      </w:r>
    </w:p>
    <w:p w14:paraId="0F553CB5" w14:textId="673BF4E2" w:rsidR="0069705C" w:rsidRDefault="0069705C" w:rsidP="0069705C">
      <w:pPr>
        <w:pStyle w:val="Odstavecseseznamem"/>
        <w:numPr>
          <w:ilvl w:val="0"/>
          <w:numId w:val="1"/>
        </w:numPr>
      </w:pPr>
      <w:r>
        <w:t xml:space="preserve">PICR – Dodávání prvků </w:t>
      </w:r>
    </w:p>
    <w:p w14:paraId="6ABC72B7" w14:textId="77777777" w:rsidR="0069705C" w:rsidRDefault="0069705C" w:rsidP="0069705C">
      <w:pPr>
        <w:pStyle w:val="Odstavecseseznamem"/>
        <w:numPr>
          <w:ilvl w:val="0"/>
          <w:numId w:val="1"/>
        </w:numPr>
      </w:pPr>
      <w:r>
        <w:lastRenderedPageBreak/>
        <w:t>Publicita – 12 dílů regionálních produktů – Ochutnej Dolní Poohří, Den s Novou – Panenský Týnec + Louny, ČRo Sever,</w:t>
      </w:r>
    </w:p>
    <w:p w14:paraId="61A75032" w14:textId="77777777" w:rsidR="0069705C" w:rsidRDefault="0069705C" w:rsidP="0069705C">
      <w:pPr>
        <w:pStyle w:val="Odstavecseseznamem"/>
      </w:pPr>
    </w:p>
    <w:p w14:paraId="71279333" w14:textId="77777777" w:rsidR="0069705C" w:rsidRDefault="0069705C" w:rsidP="0069705C">
      <w:pPr>
        <w:pStyle w:val="Odstavecseseznamem"/>
      </w:pPr>
    </w:p>
    <w:p w14:paraId="39F6AC05" w14:textId="5E75EC5B" w:rsidR="0069705C" w:rsidRDefault="0069705C" w:rsidP="0069705C">
      <w:pPr>
        <w:pStyle w:val="Odstavecseseznamem"/>
      </w:pPr>
      <w:r>
        <w:t>Jakub Jíša – Doplnění aktivit</w:t>
      </w:r>
    </w:p>
    <w:p w14:paraId="7BFA6C62" w14:textId="7E2E8BAB" w:rsidR="0069705C" w:rsidRDefault="0069705C" w:rsidP="0069705C">
      <w:pPr>
        <w:pStyle w:val="Odstavecseseznamem"/>
        <w:numPr>
          <w:ilvl w:val="0"/>
          <w:numId w:val="3"/>
        </w:numPr>
      </w:pPr>
      <w:r>
        <w:t xml:space="preserve">Článek v magazínu </w:t>
      </w:r>
      <w:proofErr w:type="spellStart"/>
      <w:r>
        <w:t>Zloun</w:t>
      </w:r>
      <w:proofErr w:type="spellEnd"/>
      <w:r>
        <w:t xml:space="preserve"> – 1 strana </w:t>
      </w:r>
      <w:proofErr w:type="spellStart"/>
      <w:proofErr w:type="gramStart"/>
      <w:r>
        <w:t>KuponOFFka</w:t>
      </w:r>
      <w:proofErr w:type="spellEnd"/>
      <w:r>
        <w:t xml:space="preserve"> ,</w:t>
      </w:r>
      <w:proofErr w:type="gramEnd"/>
      <w:r>
        <w:t xml:space="preserve"> 2 strana </w:t>
      </w:r>
      <w:proofErr w:type="spellStart"/>
      <w:r>
        <w:t>Stop&amp;Stay</w:t>
      </w:r>
      <w:proofErr w:type="spellEnd"/>
    </w:p>
    <w:p w14:paraId="485DECF6" w14:textId="37B301EB" w:rsidR="0069705C" w:rsidRDefault="0069705C" w:rsidP="0069705C">
      <w:pPr>
        <w:pStyle w:val="Odstavecseseznamem"/>
        <w:numPr>
          <w:ilvl w:val="0"/>
          <w:numId w:val="3"/>
        </w:numPr>
      </w:pPr>
      <w:r>
        <w:t>Žatec a krajina žateckého chmele – školení pracovníků IC a turistických služeb ve vztahu k UNESCO, tvorba obsahu a materiálu na sociální sítě Žatec a krajina žateckého chmele</w:t>
      </w:r>
    </w:p>
    <w:p w14:paraId="4DEE6060" w14:textId="636FF4DE" w:rsidR="0069705C" w:rsidRDefault="0069705C" w:rsidP="0069705C">
      <w:pPr>
        <w:pStyle w:val="Odstavecseseznamem"/>
        <w:numPr>
          <w:ilvl w:val="0"/>
          <w:numId w:val="3"/>
        </w:numPr>
      </w:pPr>
      <w:r>
        <w:t xml:space="preserve">Organizace výletu pro dětský tábor </w:t>
      </w:r>
      <w:proofErr w:type="spellStart"/>
      <w:r>
        <w:t>Perucko</w:t>
      </w:r>
      <w:proofErr w:type="spellEnd"/>
      <w:r>
        <w:t xml:space="preserve"> – výlet do Lubence s tvořivou dílnou vitráží (druhý ročník)</w:t>
      </w:r>
    </w:p>
    <w:p w14:paraId="47EE7F0B" w14:textId="04F34A3F" w:rsidR="0069705C" w:rsidRDefault="0069705C" w:rsidP="0069705C">
      <w:pPr>
        <w:pStyle w:val="Odstavecseseznamem"/>
        <w:numPr>
          <w:ilvl w:val="0"/>
          <w:numId w:val="3"/>
        </w:numPr>
      </w:pPr>
      <w:r>
        <w:t xml:space="preserve">Účast na školení ITI turistické projekty, účast na koordinační </w:t>
      </w:r>
      <w:proofErr w:type="spellStart"/>
      <w:r>
        <w:t>cykloschůzce</w:t>
      </w:r>
      <w:proofErr w:type="spellEnd"/>
    </w:p>
    <w:p w14:paraId="71503906" w14:textId="0EA56727" w:rsidR="0069705C" w:rsidRDefault="0069705C" w:rsidP="0069705C">
      <w:pPr>
        <w:pStyle w:val="Odstavecseseznamem"/>
        <w:numPr>
          <w:ilvl w:val="0"/>
          <w:numId w:val="3"/>
        </w:numPr>
      </w:pPr>
      <w:r>
        <w:t xml:space="preserve">Kompletní digitalizace </w:t>
      </w:r>
      <w:proofErr w:type="spellStart"/>
      <w:r>
        <w:t>KuponOFFky</w:t>
      </w:r>
      <w:proofErr w:type="spellEnd"/>
      <w:r>
        <w:t xml:space="preserve"> pro online použití</w:t>
      </w:r>
    </w:p>
    <w:p w14:paraId="1C2F63BE" w14:textId="6D93A47C" w:rsidR="0069705C" w:rsidRDefault="0069705C" w:rsidP="0069705C">
      <w:pPr>
        <w:pStyle w:val="Odstavecseseznamem"/>
        <w:numPr>
          <w:ilvl w:val="0"/>
          <w:numId w:val="3"/>
        </w:numPr>
      </w:pPr>
      <w:r>
        <w:t xml:space="preserve">Zavedení nového kalendáře na web + zjednodušení vkládání událostí </w:t>
      </w:r>
    </w:p>
    <w:p w14:paraId="76B326DB" w14:textId="1B955F9B" w:rsidR="0069705C" w:rsidRDefault="0069705C" w:rsidP="0069705C">
      <w:r>
        <w:t>Bod č. 6) Revize jednacího řádu</w:t>
      </w:r>
    </w:p>
    <w:p w14:paraId="1C7784B4" w14:textId="4EE3A0CC" w:rsidR="0069705C" w:rsidRDefault="0069705C" w:rsidP="0069705C">
      <w:r>
        <w:t>Navržené změny:</w:t>
      </w:r>
    </w:p>
    <w:p w14:paraId="4B2A4A02" w14:textId="77777777" w:rsidR="0069705C" w:rsidRDefault="0069705C" w:rsidP="0069705C"/>
    <w:p w14:paraId="54E7D9E8" w14:textId="77777777" w:rsidR="0069705C" w:rsidRDefault="0069705C" w:rsidP="0069705C"/>
    <w:p w14:paraId="4C8E35B6" w14:textId="60C9F5CD" w:rsidR="0069705C" w:rsidRDefault="0069705C" w:rsidP="0069705C">
      <w:r>
        <w:t>Usnesení: SR schvaluje úpravu revize stanov jednacího řádu. PRO 9, Zdržel se 0, Proti 0</w:t>
      </w:r>
    </w:p>
    <w:p w14:paraId="308C0ED2" w14:textId="77777777" w:rsidR="0069705C" w:rsidRDefault="0069705C" w:rsidP="0069705C"/>
    <w:p w14:paraId="6CD17A12" w14:textId="17FFD74D" w:rsidR="0069705C" w:rsidRDefault="0069705C" w:rsidP="0069705C">
      <w:r>
        <w:t xml:space="preserve">Bod č. 8) </w:t>
      </w:r>
      <w:proofErr w:type="spellStart"/>
      <w:r>
        <w:t>Nextbike</w:t>
      </w:r>
      <w:proofErr w:type="spellEnd"/>
      <w:r>
        <w:t xml:space="preserve"> sdílená kola</w:t>
      </w:r>
    </w:p>
    <w:p w14:paraId="704E9AD2" w14:textId="77777777" w:rsidR="0069705C" w:rsidRDefault="0069705C" w:rsidP="0069705C">
      <w:pPr>
        <w:pStyle w:val="Odstavecseseznamem"/>
        <w:numPr>
          <w:ilvl w:val="0"/>
          <w:numId w:val="2"/>
        </w:numPr>
      </w:pPr>
      <w:r>
        <w:t xml:space="preserve">Proběhla prezentace nabídky a možností využívání služeb sdílených kol. Český výrobce s lokální výrobou. Elektronický zámek, </w:t>
      </w:r>
      <w:proofErr w:type="spellStart"/>
      <w:r>
        <w:t>simkarta</w:t>
      </w:r>
      <w:proofErr w:type="spellEnd"/>
      <w:r>
        <w:t xml:space="preserve"> s lokátorem. Možnost klasických kol i elektrokol. Lze využívat i hybridní model obou typů kol pro jednoho poskytovatele. Systém parkování ve stanicích s hlídáním správného parkování uživatelů. Zodpovědná osoba v každém </w:t>
      </w:r>
      <w:proofErr w:type="spellStart"/>
      <w:proofErr w:type="gramStart"/>
      <w:r>
        <w:t>měste</w:t>
      </w:r>
      <w:proofErr w:type="spellEnd"/>
      <w:proofErr w:type="gramEnd"/>
      <w:r>
        <w:t xml:space="preserve"> která se stará o stav a provozuschopnost kol. Obsluha přes mobilní aplikaci. Report z jízdních dat pro město k optimalizaci využívání výpůjček i stanic. Lze poskytnout kola ve vizuální identitě města. </w:t>
      </w:r>
    </w:p>
    <w:p w14:paraId="5A65751D" w14:textId="77777777" w:rsidR="0069705C" w:rsidRDefault="0069705C" w:rsidP="0069705C">
      <w:pPr>
        <w:ind w:left="360"/>
      </w:pPr>
    </w:p>
    <w:p w14:paraId="5046DC8B" w14:textId="77777777" w:rsidR="0069705C" w:rsidRDefault="0069705C" w:rsidP="0069705C">
      <w:pPr>
        <w:ind w:left="360"/>
      </w:pPr>
      <w:r>
        <w:t xml:space="preserve">Pavel </w:t>
      </w:r>
      <w:proofErr w:type="spellStart"/>
      <w:r>
        <w:t>Csonka</w:t>
      </w:r>
      <w:proofErr w:type="spellEnd"/>
      <w:r>
        <w:t xml:space="preserve"> musí v prosinci zažádat o prodloužení mandátu který bude končit. </w:t>
      </w:r>
    </w:p>
    <w:p w14:paraId="58A30C59" w14:textId="2D592756" w:rsidR="0069705C" w:rsidRDefault="0069705C" w:rsidP="0069705C">
      <w:pPr>
        <w:ind w:left="360"/>
      </w:pPr>
      <w:r>
        <w:t xml:space="preserve"> </w:t>
      </w:r>
    </w:p>
    <w:sectPr w:rsidR="006970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E34DF"/>
    <w:multiLevelType w:val="hybridMultilevel"/>
    <w:tmpl w:val="8A86CBE8"/>
    <w:lvl w:ilvl="0" w:tplc="BC14C2E6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15A13"/>
    <w:multiLevelType w:val="hybridMultilevel"/>
    <w:tmpl w:val="48FC7F6C"/>
    <w:lvl w:ilvl="0" w:tplc="0722DDB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1056F7"/>
    <w:multiLevelType w:val="hybridMultilevel"/>
    <w:tmpl w:val="DA86E3D4"/>
    <w:lvl w:ilvl="0" w:tplc="26E8FA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967072">
    <w:abstractNumId w:val="2"/>
  </w:num>
  <w:num w:numId="2" w16cid:durableId="1023828056">
    <w:abstractNumId w:val="0"/>
  </w:num>
  <w:num w:numId="3" w16cid:durableId="2131197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05C"/>
    <w:rsid w:val="00011A53"/>
    <w:rsid w:val="001138B6"/>
    <w:rsid w:val="00381148"/>
    <w:rsid w:val="0069705C"/>
    <w:rsid w:val="00F86EA1"/>
    <w:rsid w:val="00FB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8B9688"/>
  <w15:chartTrackingRefBased/>
  <w15:docId w15:val="{15023070-5D7A-724D-8F9E-87E9BEB4B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97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97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97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97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97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97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97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97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97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97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97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97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9705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9705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970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970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970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9705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97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97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97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97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97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9705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9705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9705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97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9705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970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504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Jíša</dc:creator>
  <cp:keywords/>
  <dc:description/>
  <cp:lastModifiedBy>Jakub Jíša</cp:lastModifiedBy>
  <cp:revision>1</cp:revision>
  <dcterms:created xsi:type="dcterms:W3CDTF">2025-09-19T06:42:00Z</dcterms:created>
  <dcterms:modified xsi:type="dcterms:W3CDTF">2025-09-19T14:32:00Z</dcterms:modified>
</cp:coreProperties>
</file>